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59BA" w14:textId="77777777" w:rsidR="00BE0490" w:rsidRPr="00382687" w:rsidRDefault="00BE0490" w:rsidP="00BE0490">
      <w:pPr>
        <w:spacing w:after="0" w:line="240" w:lineRule="auto"/>
        <w:jc w:val="center"/>
        <w:rPr>
          <w:b/>
          <w:sz w:val="28"/>
        </w:rPr>
      </w:pPr>
      <w:r w:rsidRPr="00382687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72F59D2" wp14:editId="6055E354">
            <wp:simplePos x="0" y="0"/>
            <wp:positionH relativeFrom="margin">
              <wp:posOffset>0</wp:posOffset>
            </wp:positionH>
            <wp:positionV relativeFrom="page">
              <wp:posOffset>838835</wp:posOffset>
            </wp:positionV>
            <wp:extent cx="1285875" cy="698500"/>
            <wp:effectExtent l="0" t="0" r="9525" b="6350"/>
            <wp:wrapTight wrapText="bothSides">
              <wp:wrapPolygon edited="0">
                <wp:start x="640" y="0"/>
                <wp:lineTo x="0" y="18851"/>
                <wp:lineTo x="0" y="21207"/>
                <wp:lineTo x="4160" y="21207"/>
                <wp:lineTo x="5120" y="21207"/>
                <wp:lineTo x="6400" y="18851"/>
                <wp:lineTo x="21440" y="14727"/>
                <wp:lineTo x="21440" y="1178"/>
                <wp:lineTo x="8320" y="0"/>
                <wp:lineTo x="64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2687">
        <w:rPr>
          <w:b/>
          <w:sz w:val="28"/>
        </w:rPr>
        <w:t>I</w:t>
      </w:r>
      <w:r w:rsidR="00AF02BA" w:rsidRPr="00382687">
        <w:rPr>
          <w:b/>
          <w:sz w:val="28"/>
        </w:rPr>
        <w:t xml:space="preserve">NAFSM </w:t>
      </w:r>
      <w:r w:rsidRPr="00382687">
        <w:rPr>
          <w:b/>
          <w:sz w:val="28"/>
        </w:rPr>
        <w:t>Board of Directors Job Description</w:t>
      </w:r>
    </w:p>
    <w:p w14:paraId="672F59BB" w14:textId="77777777" w:rsidR="00BE0490" w:rsidRPr="00382687" w:rsidRDefault="009F5E72" w:rsidP="00BE0490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TREASURER</w:t>
      </w:r>
    </w:p>
    <w:p w14:paraId="672F59BC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672F59BD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672F59BE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672F59BF" w14:textId="77777777" w:rsidR="00AF02BA" w:rsidRDefault="00AF02BA" w:rsidP="00BE0490">
      <w:pPr>
        <w:spacing w:after="0" w:line="240" w:lineRule="auto"/>
        <w:jc w:val="center"/>
        <w:rPr>
          <w:b/>
          <w:sz w:val="24"/>
        </w:rPr>
      </w:pPr>
    </w:p>
    <w:p w14:paraId="672F59C0" w14:textId="77777777" w:rsidR="00AF02BA" w:rsidRDefault="00AF02BA" w:rsidP="00AF02BA">
      <w:pPr>
        <w:spacing w:after="0" w:line="240" w:lineRule="auto"/>
        <w:rPr>
          <w:b/>
          <w:sz w:val="24"/>
        </w:rPr>
      </w:pPr>
    </w:p>
    <w:p w14:paraId="672F59C1" w14:textId="77777777" w:rsidR="002722C9" w:rsidRDefault="00AF02BA" w:rsidP="002722C9">
      <w:pPr>
        <w:spacing w:after="0" w:line="240" w:lineRule="auto"/>
        <w:ind w:left="2970" w:hanging="2970"/>
      </w:pPr>
      <w:r w:rsidRPr="00AF02BA">
        <w:rPr>
          <w:b/>
          <w:sz w:val="24"/>
          <w:u w:val="single"/>
        </w:rPr>
        <w:t>Duties</w:t>
      </w:r>
      <w:r w:rsidR="008976BB">
        <w:rPr>
          <w:b/>
          <w:sz w:val="24"/>
          <w:u w:val="single"/>
        </w:rPr>
        <w:t xml:space="preserve"> as Stated in By-Laws</w:t>
      </w:r>
      <w:r w:rsidRPr="00AF02BA">
        <w:rPr>
          <w:b/>
          <w:sz w:val="24"/>
          <w:u w:val="single"/>
        </w:rPr>
        <w:t>:</w:t>
      </w:r>
      <w:r w:rsidRPr="00AF02BA">
        <w:rPr>
          <w:sz w:val="24"/>
        </w:rPr>
        <w:t xml:space="preserve">  </w:t>
      </w:r>
      <w:r w:rsidR="0021379E">
        <w:rPr>
          <w:sz w:val="24"/>
        </w:rPr>
        <w:t>“</w:t>
      </w:r>
      <w:r w:rsidR="002722C9" w:rsidRPr="00320579">
        <w:rPr>
          <w:szCs w:val="24"/>
        </w:rPr>
        <w:t xml:space="preserve">The Treasurer shall be the lead director for oversight of the financial condition and affairs of the corporation. The Treasurer shall oversee and keep the </w:t>
      </w:r>
      <w:r w:rsidR="001F2D71">
        <w:rPr>
          <w:szCs w:val="24"/>
        </w:rPr>
        <w:t>B</w:t>
      </w:r>
      <w:r w:rsidR="002722C9" w:rsidRPr="00320579">
        <w:rPr>
          <w:szCs w:val="24"/>
        </w:rPr>
        <w:t xml:space="preserve">oard informed of the financial condition of the corporation and of audit or financial review results. The Treasurer shall perform all duties properly required by the </w:t>
      </w:r>
      <w:r w:rsidR="001F2D71">
        <w:rPr>
          <w:szCs w:val="24"/>
        </w:rPr>
        <w:t>B</w:t>
      </w:r>
      <w:r w:rsidR="002722C9" w:rsidRPr="00320579">
        <w:rPr>
          <w:szCs w:val="24"/>
        </w:rPr>
        <w:t>oard and listed in the Treasurer</w:t>
      </w:r>
      <w:r w:rsidR="001F2D71">
        <w:rPr>
          <w:szCs w:val="24"/>
        </w:rPr>
        <w:t>’s</w:t>
      </w:r>
      <w:r w:rsidR="002722C9" w:rsidRPr="00320579">
        <w:rPr>
          <w:szCs w:val="24"/>
        </w:rPr>
        <w:t xml:space="preserve"> job description.</w:t>
      </w:r>
      <w:r w:rsidR="0021379E">
        <w:t>”</w:t>
      </w:r>
    </w:p>
    <w:p w14:paraId="672F59C2" w14:textId="77777777" w:rsidR="002722C9" w:rsidRDefault="002722C9" w:rsidP="002722C9">
      <w:pPr>
        <w:spacing w:after="0" w:line="240" w:lineRule="auto"/>
        <w:ind w:left="2970" w:hanging="2970"/>
        <w:rPr>
          <w:b/>
          <w:sz w:val="24"/>
          <w:u w:val="single"/>
        </w:rPr>
      </w:pPr>
    </w:p>
    <w:p w14:paraId="672F59C3" w14:textId="77777777" w:rsidR="00AF02BA" w:rsidRDefault="00AF02BA" w:rsidP="002722C9">
      <w:pPr>
        <w:spacing w:after="0" w:line="240" w:lineRule="auto"/>
        <w:ind w:left="2970" w:hanging="2970"/>
        <w:rPr>
          <w:b/>
          <w:sz w:val="24"/>
          <w:u w:val="single"/>
        </w:rPr>
      </w:pPr>
      <w:r w:rsidRPr="00AF02BA">
        <w:rPr>
          <w:b/>
          <w:sz w:val="24"/>
          <w:u w:val="single"/>
        </w:rPr>
        <w:t>Responsibilities:</w:t>
      </w:r>
    </w:p>
    <w:p w14:paraId="672F59C4" w14:textId="77777777" w:rsidR="008F476D" w:rsidRP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Attend all board meetings</w:t>
      </w:r>
      <w:r>
        <w:rPr>
          <w:sz w:val="24"/>
        </w:rPr>
        <w:t>.</w:t>
      </w:r>
    </w:p>
    <w:p w14:paraId="672F59C5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Serve on the e</w:t>
      </w:r>
      <w:r>
        <w:rPr>
          <w:sz w:val="24"/>
        </w:rPr>
        <w:t>xecutive committee.</w:t>
      </w:r>
    </w:p>
    <w:p w14:paraId="672F59C6" w14:textId="77777777" w:rsidR="00613897" w:rsidRPr="00613897" w:rsidRDefault="00613897" w:rsidP="00613897">
      <w:pPr>
        <w:pStyle w:val="ListParagraph"/>
        <w:numPr>
          <w:ilvl w:val="0"/>
          <w:numId w:val="1"/>
        </w:numPr>
        <w:rPr>
          <w:sz w:val="24"/>
        </w:rPr>
      </w:pPr>
      <w:r w:rsidRPr="00613897">
        <w:rPr>
          <w:sz w:val="24"/>
        </w:rPr>
        <w:t>Maintain knowledge of the organization and personal commitment to its goals and objectives</w:t>
      </w:r>
    </w:p>
    <w:p w14:paraId="672F59C7" w14:textId="77777777" w:rsidR="00EF64C8" w:rsidRPr="00EF64C8" w:rsidRDefault="00EF64C8" w:rsidP="00EF64C8">
      <w:pPr>
        <w:pStyle w:val="ListParagraph"/>
        <w:numPr>
          <w:ilvl w:val="0"/>
          <w:numId w:val="1"/>
        </w:numPr>
        <w:rPr>
          <w:sz w:val="24"/>
        </w:rPr>
      </w:pPr>
      <w:r w:rsidRPr="00EF64C8">
        <w:rPr>
          <w:sz w:val="24"/>
        </w:rPr>
        <w:t>Understand financial accounting for nonprofit organizations</w:t>
      </w:r>
      <w:r>
        <w:rPr>
          <w:sz w:val="24"/>
        </w:rPr>
        <w:t xml:space="preserve"> and existing procedures for INAFSM.</w:t>
      </w:r>
    </w:p>
    <w:p w14:paraId="672F59C8" w14:textId="77777777" w:rsidR="006642E8" w:rsidRDefault="006642E8" w:rsidP="006642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Prepares and submits written report to Board members prior to each Board meeting.</w:t>
      </w:r>
    </w:p>
    <w:p w14:paraId="672F59C9" w14:textId="77777777" w:rsidR="008563A1" w:rsidRDefault="008563A1" w:rsidP="006642E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Includes actual bank statements in reports.</w:t>
      </w:r>
    </w:p>
    <w:p w14:paraId="672F59CA" w14:textId="77777777" w:rsidR="00575CB2" w:rsidRDefault="00575CB2" w:rsidP="00575CB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75CB2">
        <w:rPr>
          <w:sz w:val="24"/>
        </w:rPr>
        <w:t>Present the annual budget to the board for approval</w:t>
      </w:r>
      <w:r>
        <w:rPr>
          <w:sz w:val="24"/>
        </w:rPr>
        <w:t>.</w:t>
      </w:r>
    </w:p>
    <w:p w14:paraId="672F59CB" w14:textId="1FA4CE49" w:rsidR="00575CB2" w:rsidRPr="00575CB2" w:rsidRDefault="00575CB2" w:rsidP="00575CB2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575CB2">
        <w:rPr>
          <w:sz w:val="24"/>
        </w:rPr>
        <w:t xml:space="preserve">Review the annual </w:t>
      </w:r>
      <w:r w:rsidR="009D3542">
        <w:rPr>
          <w:sz w:val="24"/>
        </w:rPr>
        <w:t>finances</w:t>
      </w:r>
      <w:r w:rsidR="009D3542" w:rsidRPr="00575CB2">
        <w:rPr>
          <w:sz w:val="24"/>
        </w:rPr>
        <w:t xml:space="preserve"> </w:t>
      </w:r>
      <w:r w:rsidRPr="00575CB2">
        <w:rPr>
          <w:sz w:val="24"/>
        </w:rPr>
        <w:t xml:space="preserve">and answer board members' questions about the </w:t>
      </w:r>
      <w:r w:rsidR="009D3542">
        <w:rPr>
          <w:sz w:val="24"/>
        </w:rPr>
        <w:t>finances</w:t>
      </w:r>
      <w:r>
        <w:rPr>
          <w:sz w:val="24"/>
        </w:rPr>
        <w:t>.</w:t>
      </w:r>
    </w:p>
    <w:p w14:paraId="672F59CC" w14:textId="77777777" w:rsidR="00955E3A" w:rsidRPr="008F476D" w:rsidRDefault="00955E3A" w:rsidP="00955E3A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Carry out special assignments as requested by the board chair</w:t>
      </w:r>
      <w:r>
        <w:rPr>
          <w:sz w:val="24"/>
        </w:rPr>
        <w:t>.</w:t>
      </w:r>
    </w:p>
    <w:p w14:paraId="672F59CD" w14:textId="77777777" w:rsidR="008F476D" w:rsidRDefault="008F476D" w:rsidP="008F476D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8F476D">
        <w:rPr>
          <w:sz w:val="24"/>
        </w:rPr>
        <w:t>Participate as a vital part of the board leadership</w:t>
      </w:r>
      <w:r w:rsidR="001762FF">
        <w:rPr>
          <w:sz w:val="24"/>
        </w:rPr>
        <w:t>.</w:t>
      </w:r>
    </w:p>
    <w:p w14:paraId="672F59CE" w14:textId="77777777" w:rsidR="00FA2E7C" w:rsidRDefault="00FA2E7C" w:rsidP="00FA2E7C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Keeps job description and all Treasurer position documents up to date.</w:t>
      </w:r>
    </w:p>
    <w:p w14:paraId="672F59CF" w14:textId="77777777" w:rsidR="00FA2E7C" w:rsidRPr="008F476D" w:rsidRDefault="00FA2E7C" w:rsidP="00FA2E7C">
      <w:pPr>
        <w:pStyle w:val="ListParagraph"/>
        <w:spacing w:after="0" w:line="240" w:lineRule="auto"/>
        <w:rPr>
          <w:sz w:val="24"/>
        </w:rPr>
      </w:pPr>
    </w:p>
    <w:p w14:paraId="672F59D0" w14:textId="77777777" w:rsidR="007339A6" w:rsidRPr="00A54C7F" w:rsidRDefault="007339A6" w:rsidP="008F476D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 xml:space="preserve"> </w:t>
      </w:r>
    </w:p>
    <w:p w14:paraId="672F59D1" w14:textId="77777777" w:rsidR="00E421AD" w:rsidRPr="006A7A3E" w:rsidRDefault="00E421AD" w:rsidP="0002787B">
      <w:pPr>
        <w:pStyle w:val="ListParagraph"/>
        <w:spacing w:after="0" w:line="240" w:lineRule="auto"/>
        <w:rPr>
          <w:sz w:val="24"/>
        </w:rPr>
      </w:pPr>
    </w:p>
    <w:sectPr w:rsidR="00E421AD" w:rsidRPr="006A7A3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38A8" w14:textId="77777777" w:rsidR="008F6C9B" w:rsidRDefault="008F6C9B" w:rsidP="00495543">
      <w:pPr>
        <w:spacing w:after="0" w:line="240" w:lineRule="auto"/>
      </w:pPr>
      <w:r>
        <w:separator/>
      </w:r>
    </w:p>
  </w:endnote>
  <w:endnote w:type="continuationSeparator" w:id="0">
    <w:p w14:paraId="65530A84" w14:textId="77777777" w:rsidR="008F6C9B" w:rsidRDefault="008F6C9B" w:rsidP="0049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59DA" w14:textId="5C7A8A24" w:rsidR="00495543" w:rsidRDefault="00495543">
    <w:pPr>
      <w:pStyle w:val="Footer"/>
    </w:pPr>
    <w:r>
      <w:t xml:space="preserve">Rev. </w:t>
    </w:r>
    <w:r w:rsidR="00C25BCD">
      <w:t>February 8,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00E3" w14:textId="77777777" w:rsidR="008F6C9B" w:rsidRDefault="008F6C9B" w:rsidP="00495543">
      <w:pPr>
        <w:spacing w:after="0" w:line="240" w:lineRule="auto"/>
      </w:pPr>
      <w:r>
        <w:separator/>
      </w:r>
    </w:p>
  </w:footnote>
  <w:footnote w:type="continuationSeparator" w:id="0">
    <w:p w14:paraId="569305DD" w14:textId="77777777" w:rsidR="008F6C9B" w:rsidRDefault="008F6C9B" w:rsidP="0049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F4144"/>
    <w:multiLevelType w:val="hybridMultilevel"/>
    <w:tmpl w:val="1736F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513973">
    <w:abstractNumId w:val="0"/>
  </w:num>
  <w:num w:numId="2" w16cid:durableId="1904562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90"/>
    <w:rsid w:val="0002787B"/>
    <w:rsid w:val="000340D4"/>
    <w:rsid w:val="001762FF"/>
    <w:rsid w:val="001962E9"/>
    <w:rsid w:val="001F2D71"/>
    <w:rsid w:val="00203696"/>
    <w:rsid w:val="0021379E"/>
    <w:rsid w:val="00225836"/>
    <w:rsid w:val="002722C9"/>
    <w:rsid w:val="00382687"/>
    <w:rsid w:val="00426572"/>
    <w:rsid w:val="00495543"/>
    <w:rsid w:val="00575CB2"/>
    <w:rsid w:val="005A1849"/>
    <w:rsid w:val="00613897"/>
    <w:rsid w:val="00647C8E"/>
    <w:rsid w:val="006642E8"/>
    <w:rsid w:val="00690EB3"/>
    <w:rsid w:val="006A7A3E"/>
    <w:rsid w:val="006D622E"/>
    <w:rsid w:val="007339A6"/>
    <w:rsid w:val="00742367"/>
    <w:rsid w:val="008563A1"/>
    <w:rsid w:val="008976BB"/>
    <w:rsid w:val="008F476D"/>
    <w:rsid w:val="008F6C9B"/>
    <w:rsid w:val="00955E3A"/>
    <w:rsid w:val="009D3542"/>
    <w:rsid w:val="009F5E72"/>
    <w:rsid w:val="00A54C7F"/>
    <w:rsid w:val="00A64A87"/>
    <w:rsid w:val="00A91C81"/>
    <w:rsid w:val="00AF02BA"/>
    <w:rsid w:val="00B555DF"/>
    <w:rsid w:val="00B92FA6"/>
    <w:rsid w:val="00BE0490"/>
    <w:rsid w:val="00C25BCD"/>
    <w:rsid w:val="00C34ABD"/>
    <w:rsid w:val="00CD3375"/>
    <w:rsid w:val="00E421AD"/>
    <w:rsid w:val="00E92906"/>
    <w:rsid w:val="00EF64C8"/>
    <w:rsid w:val="00F46380"/>
    <w:rsid w:val="00FA2D29"/>
    <w:rsid w:val="00FA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F59BA"/>
  <w15:chartTrackingRefBased/>
  <w15:docId w15:val="{692B6FB2-9ACC-4235-A239-7E5620ED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6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543"/>
  </w:style>
  <w:style w:type="paragraph" w:styleId="Footer">
    <w:name w:val="footer"/>
    <w:basedOn w:val="Normal"/>
    <w:link w:val="FooterChar"/>
    <w:uiPriority w:val="99"/>
    <w:unhideWhenUsed/>
    <w:rsid w:val="00495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543"/>
  </w:style>
  <w:style w:type="paragraph" w:styleId="BalloonText">
    <w:name w:val="Balloon Text"/>
    <w:basedOn w:val="Normal"/>
    <w:link w:val="BalloonTextChar"/>
    <w:uiPriority w:val="99"/>
    <w:semiHidden/>
    <w:unhideWhenUsed/>
    <w:rsid w:val="00FA2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E7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b26ab-8afd-4e43-a56c-fa993b49f68c" xsi:nil="true"/>
    <lcf76f155ced4ddcb4097134ff3c332f xmlns="f2ed9311-c78c-4afb-b916-04c9f3e8da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C9FC3EC80A5142A2A5D9B0FBA7B76F" ma:contentTypeVersion="15" ma:contentTypeDescription="Create a new document." ma:contentTypeScope="" ma:versionID="73d87a47fa4827b4dd0fccb70582f277">
  <xsd:schema xmlns:xsd="http://www.w3.org/2001/XMLSchema" xmlns:xs="http://www.w3.org/2001/XMLSchema" xmlns:p="http://schemas.microsoft.com/office/2006/metadata/properties" xmlns:ns2="f2ed9311-c78c-4afb-b916-04c9f3e8da83" xmlns:ns3="8d2b26ab-8afd-4e43-a56c-fa993b49f68c" targetNamespace="http://schemas.microsoft.com/office/2006/metadata/properties" ma:root="true" ma:fieldsID="1e72a921c854bfd0fd9c05893896efda" ns2:_="" ns3:_="">
    <xsd:import namespace="f2ed9311-c78c-4afb-b916-04c9f3e8da83"/>
    <xsd:import namespace="8d2b26ab-8afd-4e43-a56c-fa993b49f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d9311-c78c-4afb-b916-04c9f3e8d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10763f-2097-46ce-97ba-6f196ea01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b26ab-8afd-4e43-a56c-fa993b49f68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953b23-a7f1-4174-8677-2b7dcf97f601}" ma:internalName="TaxCatchAll" ma:showField="CatchAllData" ma:web="8d2b26ab-8afd-4e43-a56c-fa993b49f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69D25-A703-4AF8-A168-FF6BD8305020}">
  <ds:schemaRefs>
    <ds:schemaRef ds:uri="http://schemas.microsoft.com/office/2006/metadata/properties"/>
    <ds:schemaRef ds:uri="http://schemas.microsoft.com/office/infopath/2007/PartnerControls"/>
    <ds:schemaRef ds:uri="8d2b26ab-8afd-4e43-a56c-fa993b49f68c"/>
    <ds:schemaRef ds:uri="f2ed9311-c78c-4afb-b916-04c9f3e8da83"/>
  </ds:schemaRefs>
</ds:datastoreItem>
</file>

<file path=customXml/itemProps2.xml><?xml version="1.0" encoding="utf-8"?>
<ds:datastoreItem xmlns:ds="http://schemas.openxmlformats.org/officeDocument/2006/customXml" ds:itemID="{F00CC3AA-A706-47D1-A252-D1EB44BD5A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ABD1F-E3D3-4971-AD8F-29BE04A9E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ed9311-c78c-4afb-b916-04c9f3e8da83"/>
    <ds:schemaRef ds:uri="8d2b26ab-8afd-4e43-a56c-fa993b49f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Gates</dc:creator>
  <cp:keywords/>
  <dc:description/>
  <cp:lastModifiedBy>Jess Lanore</cp:lastModifiedBy>
  <cp:revision>2</cp:revision>
  <cp:lastPrinted>2021-03-04T18:55:00Z</cp:lastPrinted>
  <dcterms:created xsi:type="dcterms:W3CDTF">2023-02-08T15:08:00Z</dcterms:created>
  <dcterms:modified xsi:type="dcterms:W3CDTF">2023-02-08T15:08:00Z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0x0101006BC9FC3EC80A5142A2A5D9B0FBA7B76F</vt:lpwstr>
  </property>
  <property fmtid="{D5CDD505-2E9C-101B-9397-08002B2CF9AE}" pid="3" name="MediaServiceImageTags">
    <vt:lpwstr/>
  </property>
</Properties>
</file>